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43" w:rsidRDefault="00705E43" w:rsidP="00705E43">
      <w:pPr>
        <w:rPr>
          <w:rFonts w:ascii="Arial" w:hAnsi="Arial" w:cs="Arial"/>
          <w:b/>
        </w:rPr>
      </w:pPr>
      <w:r>
        <w:rPr>
          <w:rFonts w:ascii="Arial" w:hAnsi="Arial" w:cs="Arial"/>
          <w:b/>
        </w:rPr>
        <w:t>Başvuru Formu Eki’dir.</w:t>
      </w:r>
    </w:p>
    <w:p w:rsidR="00541359" w:rsidRDefault="00541359" w:rsidP="00541359">
      <w:pPr>
        <w:jc w:val="center"/>
        <w:rPr>
          <w:rFonts w:ascii="Arial" w:hAnsi="Arial" w:cs="Arial"/>
          <w:b/>
        </w:rPr>
      </w:pPr>
      <w:r w:rsidRPr="00541359">
        <w:rPr>
          <w:rFonts w:ascii="Arial" w:hAnsi="Arial" w:cs="Arial"/>
          <w:b/>
        </w:rPr>
        <w:t>OHAL İNCELE</w:t>
      </w:r>
      <w:r>
        <w:rPr>
          <w:rFonts w:ascii="Arial" w:hAnsi="Arial" w:cs="Arial"/>
          <w:b/>
        </w:rPr>
        <w:t>ME</w:t>
      </w:r>
      <w:r w:rsidRPr="00541359">
        <w:rPr>
          <w:rFonts w:ascii="Arial" w:hAnsi="Arial" w:cs="Arial"/>
          <w:b/>
        </w:rPr>
        <w:t xml:space="preserve"> KOMİSYONU </w:t>
      </w:r>
    </w:p>
    <w:p w:rsidR="001C3256" w:rsidRPr="00541359" w:rsidRDefault="00541359" w:rsidP="00541359">
      <w:pPr>
        <w:jc w:val="center"/>
        <w:rPr>
          <w:rFonts w:ascii="Arial" w:hAnsi="Arial" w:cs="Arial"/>
          <w:b/>
        </w:rPr>
      </w:pPr>
      <w:r>
        <w:rPr>
          <w:rFonts w:ascii="Arial" w:hAnsi="Arial" w:cs="Arial"/>
          <w:b/>
        </w:rPr>
        <w:t xml:space="preserve">SAYIN </w:t>
      </w:r>
      <w:r w:rsidRPr="00541359">
        <w:rPr>
          <w:rFonts w:ascii="Arial" w:hAnsi="Arial" w:cs="Arial"/>
          <w:b/>
        </w:rPr>
        <w:t>BAŞKANLIĞI’NA</w:t>
      </w:r>
    </w:p>
    <w:p w:rsidR="001C3256" w:rsidRPr="001C3256" w:rsidRDefault="001C3256" w:rsidP="001C3256">
      <w:pPr>
        <w:rPr>
          <w:rFonts w:ascii="Arial" w:hAnsi="Arial" w:cs="Arial"/>
        </w:rPr>
      </w:pPr>
    </w:p>
    <w:p w:rsidR="001C3256" w:rsidRDefault="001C3256" w:rsidP="00705E43">
      <w:pPr>
        <w:jc w:val="both"/>
        <w:rPr>
          <w:rFonts w:ascii="Arial" w:hAnsi="Arial" w:cs="Arial"/>
        </w:rPr>
      </w:pPr>
      <w:r w:rsidRPr="00541359">
        <w:rPr>
          <w:rFonts w:ascii="Arial" w:hAnsi="Arial" w:cs="Arial"/>
          <w:b/>
        </w:rPr>
        <w:t>KONU:</w:t>
      </w:r>
      <w:r w:rsidRPr="001C3256">
        <w:rPr>
          <w:rFonts w:ascii="Arial" w:hAnsi="Arial" w:cs="Arial"/>
        </w:rPr>
        <w:t xml:space="preserve"> 12 Temmuz 2017 Gün 31122 Sayılı Resmi Gazetede Yayımlanan “Olağanüstü Hal İşlemleri İnceleme Komisyonunun Çalışmasına İlişkin Usul ve Esaslar” gereğince Başvuru Formuna ek dilekçemdir.</w:t>
      </w:r>
    </w:p>
    <w:p w:rsidR="00541359" w:rsidRPr="001C3256" w:rsidRDefault="00541359" w:rsidP="00541359">
      <w:pPr>
        <w:jc w:val="both"/>
        <w:rPr>
          <w:rFonts w:ascii="Arial" w:hAnsi="Arial" w:cs="Arial"/>
        </w:rPr>
      </w:pPr>
    </w:p>
    <w:p w:rsidR="001C3256" w:rsidRPr="001C3256" w:rsidRDefault="001C3256" w:rsidP="00541359">
      <w:pPr>
        <w:jc w:val="both"/>
        <w:rPr>
          <w:rFonts w:ascii="Arial" w:hAnsi="Arial" w:cs="Arial"/>
        </w:rPr>
      </w:pPr>
      <w:proofErr w:type="gramStart"/>
      <w:r w:rsidRPr="001C3256">
        <w:rPr>
          <w:rFonts w:ascii="Arial" w:hAnsi="Arial" w:cs="Arial"/>
        </w:rPr>
        <w:t>..</w:t>
      </w:r>
      <w:proofErr w:type="gramEnd"/>
      <w:r w:rsidRPr="001C3256">
        <w:rPr>
          <w:rFonts w:ascii="Arial" w:hAnsi="Arial" w:cs="Arial"/>
        </w:rPr>
        <w:t xml:space="preserve">/../…. Tarihine kadar </w:t>
      </w:r>
      <w:proofErr w:type="gramStart"/>
      <w:r w:rsidRPr="001C3256">
        <w:rPr>
          <w:rFonts w:ascii="Arial" w:hAnsi="Arial" w:cs="Arial"/>
        </w:rPr>
        <w:t>………….</w:t>
      </w:r>
      <w:proofErr w:type="gramEnd"/>
      <w:r w:rsidRPr="001C3256">
        <w:rPr>
          <w:rFonts w:ascii="Arial" w:hAnsi="Arial" w:cs="Arial"/>
        </w:rPr>
        <w:t xml:space="preserve"> İli, </w:t>
      </w:r>
      <w:proofErr w:type="gramStart"/>
      <w:r w:rsidRPr="001C3256">
        <w:rPr>
          <w:rFonts w:ascii="Arial" w:hAnsi="Arial" w:cs="Arial"/>
        </w:rPr>
        <w:t>………..</w:t>
      </w:r>
      <w:proofErr w:type="gramEnd"/>
      <w:r w:rsidRPr="001C3256">
        <w:rPr>
          <w:rFonts w:ascii="Arial" w:hAnsi="Arial" w:cs="Arial"/>
        </w:rPr>
        <w:t xml:space="preserve"> ilçesi </w:t>
      </w:r>
      <w:proofErr w:type="gramStart"/>
      <w:r w:rsidRPr="001C3256">
        <w:rPr>
          <w:rFonts w:ascii="Arial" w:hAnsi="Arial" w:cs="Arial"/>
        </w:rPr>
        <w:t>……</w:t>
      </w:r>
      <w:r w:rsidR="00541359">
        <w:rPr>
          <w:rFonts w:ascii="Arial" w:hAnsi="Arial" w:cs="Arial"/>
        </w:rPr>
        <w:t>…</w:t>
      </w:r>
      <w:r w:rsidRPr="001C3256">
        <w:rPr>
          <w:rFonts w:ascii="Arial" w:hAnsi="Arial" w:cs="Arial"/>
        </w:rPr>
        <w:t>………….</w:t>
      </w:r>
      <w:proofErr w:type="gramEnd"/>
      <w:r w:rsidR="00541359">
        <w:rPr>
          <w:rFonts w:ascii="Arial" w:hAnsi="Arial" w:cs="Arial"/>
        </w:rPr>
        <w:t xml:space="preserve"> Belediye Başkanlığı bünyesinde </w:t>
      </w:r>
      <w:proofErr w:type="gramStart"/>
      <w:r w:rsidR="00541359">
        <w:rPr>
          <w:rFonts w:ascii="Arial" w:hAnsi="Arial" w:cs="Arial"/>
        </w:rPr>
        <w:t>…………………</w:t>
      </w:r>
      <w:proofErr w:type="gramEnd"/>
      <w:r w:rsidRPr="001C3256">
        <w:rPr>
          <w:rFonts w:ascii="Arial" w:hAnsi="Arial" w:cs="Arial"/>
        </w:rPr>
        <w:t xml:space="preserve"> </w:t>
      </w:r>
      <w:proofErr w:type="gramStart"/>
      <w:r w:rsidRPr="001C3256">
        <w:rPr>
          <w:rFonts w:ascii="Arial" w:hAnsi="Arial" w:cs="Arial"/>
        </w:rPr>
        <w:t>olarak</w:t>
      </w:r>
      <w:proofErr w:type="gramEnd"/>
      <w:r w:rsidRPr="001C3256">
        <w:rPr>
          <w:rFonts w:ascii="Arial" w:hAnsi="Arial" w:cs="Arial"/>
        </w:rPr>
        <w:t xml:space="preserve"> görev yapmaktaydım. Olağanüstü Hal Kapsamında bazı Tedbirler Alınması Hakkındaki </w:t>
      </w:r>
      <w:proofErr w:type="gramStart"/>
      <w:r w:rsidRPr="001C3256">
        <w:rPr>
          <w:rFonts w:ascii="Arial" w:hAnsi="Arial" w:cs="Arial"/>
        </w:rPr>
        <w:t>….</w:t>
      </w:r>
      <w:proofErr w:type="gramEnd"/>
      <w:r w:rsidR="00541359">
        <w:rPr>
          <w:rFonts w:ascii="Arial" w:hAnsi="Arial" w:cs="Arial"/>
        </w:rPr>
        <w:t xml:space="preserve"> </w:t>
      </w:r>
      <w:r w:rsidRPr="001C3256">
        <w:rPr>
          <w:rFonts w:ascii="Arial" w:hAnsi="Arial" w:cs="Arial"/>
        </w:rPr>
        <w:t xml:space="preserve">sayılı Kanun Hükmünde Kararnamenin 1. maddesi ekli listede yer alan kişiler arasında </w:t>
      </w:r>
      <w:proofErr w:type="gramStart"/>
      <w:r w:rsidRPr="001C3256">
        <w:rPr>
          <w:rFonts w:ascii="Arial" w:hAnsi="Arial" w:cs="Arial"/>
        </w:rPr>
        <w:t>….</w:t>
      </w:r>
      <w:proofErr w:type="gramEnd"/>
      <w:r w:rsidRPr="001C3256">
        <w:rPr>
          <w:rFonts w:ascii="Arial" w:hAnsi="Arial" w:cs="Arial"/>
        </w:rPr>
        <w:t xml:space="preserve"> </w:t>
      </w:r>
      <w:proofErr w:type="gramStart"/>
      <w:r w:rsidR="00541359">
        <w:rPr>
          <w:rFonts w:ascii="Arial" w:hAnsi="Arial" w:cs="Arial"/>
        </w:rPr>
        <w:t>s</w:t>
      </w:r>
      <w:r w:rsidRPr="001C3256">
        <w:rPr>
          <w:rFonts w:ascii="Arial" w:hAnsi="Arial" w:cs="Arial"/>
        </w:rPr>
        <w:t>ırasında</w:t>
      </w:r>
      <w:proofErr w:type="gramEnd"/>
      <w:r w:rsidRPr="001C3256">
        <w:rPr>
          <w:rFonts w:ascii="Arial" w:hAnsi="Arial" w:cs="Arial"/>
        </w:rPr>
        <w:t xml:space="preserve"> adıma yer veril</w:t>
      </w:r>
      <w:r w:rsidR="00541359">
        <w:rPr>
          <w:rFonts w:ascii="Arial" w:hAnsi="Arial" w:cs="Arial"/>
        </w:rPr>
        <w:t xml:space="preserve">mek suretiyle </w:t>
      </w:r>
      <w:r w:rsidRPr="001C3256">
        <w:rPr>
          <w:rFonts w:ascii="Arial" w:hAnsi="Arial" w:cs="Arial"/>
        </w:rPr>
        <w:t xml:space="preserve">sayılarak kamu görevinden çıkarıldım. </w:t>
      </w:r>
      <w:proofErr w:type="gramStart"/>
      <w:r w:rsidRPr="001C3256">
        <w:rPr>
          <w:rFonts w:ascii="Arial" w:hAnsi="Arial" w:cs="Arial"/>
        </w:rPr>
        <w:t>….</w:t>
      </w:r>
      <w:proofErr w:type="gramEnd"/>
      <w:r w:rsidRPr="001C3256">
        <w:rPr>
          <w:rFonts w:ascii="Arial" w:hAnsi="Arial" w:cs="Arial"/>
        </w:rPr>
        <w:t xml:space="preserve"> Sayılı K</w:t>
      </w:r>
      <w:r w:rsidR="00541359">
        <w:rPr>
          <w:rFonts w:ascii="Arial" w:hAnsi="Arial" w:cs="Arial"/>
        </w:rPr>
        <w:t>HK</w:t>
      </w:r>
      <w:r w:rsidRPr="001C3256">
        <w:rPr>
          <w:rFonts w:ascii="Arial" w:hAnsi="Arial" w:cs="Arial"/>
        </w:rPr>
        <w:t xml:space="preserve"> ile bir anda işsiz, sosyal güvenceden yoksun kalmış bulunuyorum.</w:t>
      </w:r>
    </w:p>
    <w:p w:rsidR="001C3256" w:rsidRPr="001C3256" w:rsidRDefault="001C3256" w:rsidP="00541359">
      <w:pPr>
        <w:jc w:val="both"/>
        <w:rPr>
          <w:rFonts w:ascii="Arial" w:hAnsi="Arial" w:cs="Arial"/>
        </w:rPr>
      </w:pPr>
      <w:r w:rsidRPr="001C3256">
        <w:rPr>
          <w:rFonts w:ascii="Arial" w:hAnsi="Arial" w:cs="Arial"/>
        </w:rPr>
        <w:t>Olağanüstü Hal İlanı gerektiren darbe teşebbüsü ile en uzak bir bağlantım bulunmamasına ve darbe karşıtı biri olmama rağmen, Olağanüstü hal ilanı gerekçesi ile hayatımın geri kalan her anını ve ailemi olumsuz etkileyecek ağır bir ceza ile cezalandırılmam, şekil, konu, sebep, amaç, yetki yönünden hukuka aykırı, öngörülemez, orantısız bir cezadır.</w:t>
      </w:r>
    </w:p>
    <w:p w:rsidR="001C3256" w:rsidRPr="001C3256" w:rsidRDefault="001C3256" w:rsidP="00541359">
      <w:pPr>
        <w:jc w:val="both"/>
        <w:rPr>
          <w:rFonts w:ascii="Arial" w:hAnsi="Arial" w:cs="Arial"/>
        </w:rPr>
      </w:pPr>
      <w:proofErr w:type="gramStart"/>
      <w:r w:rsidRPr="001C3256">
        <w:rPr>
          <w:rFonts w:ascii="Arial" w:hAnsi="Arial" w:cs="Arial"/>
        </w:rPr>
        <w:t xml:space="preserve">Dava konusu işlem tesis edilirken, </w:t>
      </w:r>
      <w:proofErr w:type="spellStart"/>
      <w:r w:rsidRPr="001C3256">
        <w:rPr>
          <w:rFonts w:ascii="Arial" w:hAnsi="Arial" w:cs="Arial"/>
        </w:rPr>
        <w:t>isnad</w:t>
      </w:r>
      <w:proofErr w:type="spellEnd"/>
      <w:r w:rsidRPr="001C3256">
        <w:rPr>
          <w:rFonts w:ascii="Arial" w:hAnsi="Arial" w:cs="Arial"/>
        </w:rPr>
        <w:t xml:space="preserve"> edilen herhangi bir fiilin disiplin yönünden ceza gerektiriyor ise hakkımda usulüne uygun başlatılan bir soruşturma yürütülmesi, soruşturma kapsamında ifademe başvurularak aleyhime olan delilleri çürütme ve lehime olan delilleri ileri sürme imkânı tanınması, soruşturma sonucu fiilime karşılık gelen disiplin cezasının teklif edilmesi, teklif doğrultusunda savunmama başvurulması, savunmam sonucu olumlu çalışmalarım ve sicil durumum gözetilerek bir ceza tesis edilmesi ve cezaya karşı itiraz hakkı ve dava açma hakkının tarafıma bildirilmesi gerekirken bu yöntem izlenmeden </w:t>
      </w:r>
      <w:r w:rsidR="00E12663">
        <w:rPr>
          <w:rFonts w:ascii="Arial" w:hAnsi="Arial" w:cs="Arial"/>
        </w:rPr>
        <w:t>KHK</w:t>
      </w:r>
      <w:r w:rsidRPr="001C3256">
        <w:rPr>
          <w:rFonts w:ascii="Arial" w:hAnsi="Arial" w:cs="Arial"/>
        </w:rPr>
        <w:t xml:space="preserve"> ile görevime son verilmiştir.  </w:t>
      </w:r>
      <w:proofErr w:type="gramEnd"/>
    </w:p>
    <w:p w:rsidR="001C3256" w:rsidRPr="001C3256" w:rsidRDefault="001C3256" w:rsidP="00541359">
      <w:pPr>
        <w:jc w:val="both"/>
        <w:rPr>
          <w:rFonts w:ascii="Arial" w:hAnsi="Arial" w:cs="Arial"/>
        </w:rPr>
      </w:pPr>
      <w:r w:rsidRPr="001C3256">
        <w:rPr>
          <w:rFonts w:ascii="Arial" w:hAnsi="Arial" w:cs="Arial"/>
        </w:rPr>
        <w:t xml:space="preserve">İddia edildiği gibi “terör örgütlerine veya Milli Güvenlik Kurulunca Devletin milli güvenliğine karşı faaliyette bulunduğuna karar verilen yapı, oluşum veya gruplara üyeliği, mensubiyeti veya </w:t>
      </w:r>
      <w:proofErr w:type="spellStart"/>
      <w:r w:rsidRPr="001C3256">
        <w:rPr>
          <w:rFonts w:ascii="Arial" w:hAnsi="Arial" w:cs="Arial"/>
        </w:rPr>
        <w:t>iltisakı</w:t>
      </w:r>
      <w:proofErr w:type="spellEnd"/>
      <w:r w:rsidRPr="001C3256">
        <w:rPr>
          <w:rFonts w:ascii="Arial" w:hAnsi="Arial" w:cs="Arial"/>
        </w:rPr>
        <w:t xml:space="preserve"> yahut bunlarla irtibatı olma” şeklinde bulunacak bir davranışım söz konusu değildir. Şöyle ki;</w:t>
      </w:r>
    </w:p>
    <w:p w:rsidR="001C3256" w:rsidRPr="00705E43" w:rsidRDefault="001C3256" w:rsidP="00541359">
      <w:pPr>
        <w:jc w:val="both"/>
        <w:rPr>
          <w:rFonts w:ascii="Arial" w:hAnsi="Arial" w:cs="Arial"/>
          <w:b/>
        </w:rPr>
      </w:pPr>
      <w:proofErr w:type="gramStart"/>
      <w:r w:rsidRPr="001C3256">
        <w:rPr>
          <w:rFonts w:ascii="Arial" w:hAnsi="Arial" w:cs="Arial"/>
        </w:rPr>
        <w:t>(</w:t>
      </w:r>
      <w:proofErr w:type="gramEnd"/>
      <w:r w:rsidRPr="00705E43">
        <w:rPr>
          <w:rFonts w:ascii="Arial" w:hAnsi="Arial" w:cs="Arial"/>
          <w:b/>
        </w:rPr>
        <w:t>ÜYELERİMİZ DİLEKÇENİN BU KISMINA, DİLEKÇENİN TOPLAM SAYFA SAYISI 10 SAYFAYI GEÇMEYECEK ŞEKİLDE, DİLEDİKLERİ HUSUSLARI EKLEYEBİLİRLER. BU EKLER, İHRAÇ GEREKÇESİ OLARAK TAHMİN ETTİKLERİ, ÖRNEĞİN SENDİKAL FAALİYET, SENDİKA ÜYELİĞİ, BANKA HESABI VB. OLABİLİR. GEREK İHRAÇ İŞLEMİNE KADAR KARŞILAŞILAN HUKUKA AYKIRILIKLAR, GEREKSE İHRAÇTAN SONRA YAŞANILAN MAĞDURİYETLER BURAYA EKLENEBİLİR. BAŞVURU FORMU VE EKLERİNE HER TÜRLÜ BELGENİN DE EKLENMESİ MÜMKÜNDÜR.</w:t>
      </w:r>
      <w:proofErr w:type="gramStart"/>
      <w:r w:rsidR="005F3576">
        <w:rPr>
          <w:rFonts w:ascii="Arial" w:hAnsi="Arial" w:cs="Arial"/>
          <w:b/>
        </w:rPr>
        <w:t>)</w:t>
      </w:r>
      <w:proofErr w:type="gramEnd"/>
    </w:p>
    <w:p w:rsidR="001C3256" w:rsidRPr="00705E43" w:rsidRDefault="001C3256" w:rsidP="00541359">
      <w:pPr>
        <w:jc w:val="both"/>
        <w:rPr>
          <w:rFonts w:ascii="Arial" w:hAnsi="Arial" w:cs="Arial"/>
          <w:b/>
        </w:rPr>
      </w:pPr>
    </w:p>
    <w:p w:rsidR="001C3256" w:rsidRPr="001C3256" w:rsidRDefault="001C3256" w:rsidP="00541359">
      <w:pPr>
        <w:jc w:val="both"/>
        <w:rPr>
          <w:rFonts w:ascii="Arial" w:hAnsi="Arial" w:cs="Arial"/>
        </w:rPr>
      </w:pPr>
    </w:p>
    <w:p w:rsidR="001C3256" w:rsidRPr="001C3256" w:rsidRDefault="001C3256" w:rsidP="00541359">
      <w:pPr>
        <w:jc w:val="both"/>
        <w:rPr>
          <w:rFonts w:ascii="Arial" w:hAnsi="Arial" w:cs="Arial"/>
        </w:rPr>
      </w:pPr>
      <w:proofErr w:type="gramStart"/>
      <w:r w:rsidRPr="001C3256">
        <w:rPr>
          <w:rFonts w:ascii="Arial" w:hAnsi="Arial" w:cs="Arial"/>
        </w:rPr>
        <w:lastRenderedPageBreak/>
        <w:t xml:space="preserve">Sonuç olarak, yukarıda açıkladığım gerekçeler ve </w:t>
      </w:r>
      <w:proofErr w:type="spellStart"/>
      <w:r w:rsidRPr="001C3256">
        <w:rPr>
          <w:rFonts w:ascii="Arial" w:hAnsi="Arial" w:cs="Arial"/>
        </w:rPr>
        <w:t>re’sen</w:t>
      </w:r>
      <w:proofErr w:type="spellEnd"/>
      <w:r w:rsidRPr="001C3256">
        <w:rPr>
          <w:rFonts w:ascii="Arial" w:hAnsi="Arial" w:cs="Arial"/>
        </w:rPr>
        <w:t xml:space="preserve"> göz önüne alınacak nedenlerle; mahkûmiyet kararı aranmaksızın, görev yaptığım kuruma yeniden kabul edilmemek ve bir daha kamu hizmetlerinde istihdam edilmemek, dolaylı ya da doğrudan görevlendirilmemek üzere kamu görevinden çıkartılmam açıkça hukuka aykırı, tarafı olunan Milletlerarası Sözleşmelerle tanınan temel hak ve özgürlükleri ihlal etmekte olup, ihraç işleminin iptali zorunludur</w:t>
      </w:r>
      <w:proofErr w:type="gramEnd"/>
      <w:r w:rsidRPr="001C3256">
        <w:rPr>
          <w:rFonts w:ascii="Arial" w:hAnsi="Arial" w:cs="Arial"/>
        </w:rPr>
        <w:t>.</w:t>
      </w:r>
    </w:p>
    <w:p w:rsidR="001C3256" w:rsidRPr="001C3256" w:rsidRDefault="001C3256" w:rsidP="00541359">
      <w:pPr>
        <w:jc w:val="both"/>
        <w:rPr>
          <w:rFonts w:ascii="Arial" w:hAnsi="Arial" w:cs="Arial"/>
        </w:rPr>
      </w:pPr>
      <w:r w:rsidRPr="00705E43">
        <w:rPr>
          <w:rFonts w:ascii="Arial" w:hAnsi="Arial" w:cs="Arial"/>
          <w:b/>
          <w:u w:val="single"/>
        </w:rPr>
        <w:t>SONUÇ VE İSTEM</w:t>
      </w:r>
      <w:r w:rsidRPr="00705E43">
        <w:rPr>
          <w:rFonts w:ascii="Arial" w:hAnsi="Arial" w:cs="Arial"/>
          <w:b/>
          <w:u w:val="single"/>
        </w:rPr>
        <w:tab/>
      </w:r>
      <w:r w:rsidRPr="00705E43">
        <w:rPr>
          <w:rFonts w:ascii="Arial" w:hAnsi="Arial" w:cs="Arial"/>
          <w:b/>
          <w:u w:val="single"/>
        </w:rPr>
        <w:tab/>
      </w:r>
      <w:r w:rsidRPr="00705E43">
        <w:rPr>
          <w:rFonts w:ascii="Arial" w:hAnsi="Arial" w:cs="Arial"/>
          <w:b/>
        </w:rPr>
        <w:t>:</w:t>
      </w:r>
      <w:r w:rsidRPr="001C3256">
        <w:rPr>
          <w:rFonts w:ascii="Arial" w:hAnsi="Arial" w:cs="Arial"/>
        </w:rPr>
        <w:t xml:space="preserve"> Açıklanan ve </w:t>
      </w:r>
      <w:proofErr w:type="spellStart"/>
      <w:r w:rsidRPr="001C3256">
        <w:rPr>
          <w:rFonts w:ascii="Arial" w:hAnsi="Arial" w:cs="Arial"/>
        </w:rPr>
        <w:t>re’sen</w:t>
      </w:r>
      <w:proofErr w:type="spellEnd"/>
      <w:r w:rsidRPr="001C3256">
        <w:rPr>
          <w:rFonts w:ascii="Arial" w:hAnsi="Arial" w:cs="Arial"/>
        </w:rPr>
        <w:t xml:space="preserve"> </w:t>
      </w:r>
      <w:r w:rsidR="00705E43" w:rsidRPr="001C3256">
        <w:rPr>
          <w:rFonts w:ascii="Arial" w:hAnsi="Arial" w:cs="Arial"/>
        </w:rPr>
        <w:t>gözetilecek</w:t>
      </w:r>
      <w:r w:rsidRPr="001C3256">
        <w:rPr>
          <w:rFonts w:ascii="Arial" w:hAnsi="Arial" w:cs="Arial"/>
        </w:rPr>
        <w:t xml:space="preserve"> diğer nedenlerle, </w:t>
      </w:r>
      <w:proofErr w:type="gramStart"/>
      <w:r w:rsidRPr="001C3256">
        <w:rPr>
          <w:rFonts w:ascii="Arial" w:hAnsi="Arial" w:cs="Arial"/>
        </w:rPr>
        <w:t>..</w:t>
      </w:r>
      <w:proofErr w:type="gramEnd"/>
      <w:r w:rsidRPr="001C3256">
        <w:rPr>
          <w:rFonts w:ascii="Arial" w:hAnsi="Arial" w:cs="Arial"/>
        </w:rPr>
        <w:t xml:space="preserve">/../….. tarihli </w:t>
      </w:r>
      <w:proofErr w:type="gramStart"/>
      <w:r w:rsidRPr="001C3256">
        <w:rPr>
          <w:rFonts w:ascii="Arial" w:hAnsi="Arial" w:cs="Arial"/>
        </w:rPr>
        <w:t>…….</w:t>
      </w:r>
      <w:proofErr w:type="gramEnd"/>
      <w:r w:rsidRPr="001C3256">
        <w:rPr>
          <w:rFonts w:ascii="Arial" w:hAnsi="Arial" w:cs="Arial"/>
        </w:rPr>
        <w:t xml:space="preserve"> sayılı mükerrer Resmi Gazetede </w:t>
      </w:r>
      <w:proofErr w:type="gramStart"/>
      <w:r w:rsidRPr="001C3256">
        <w:rPr>
          <w:rFonts w:ascii="Arial" w:hAnsi="Arial" w:cs="Arial"/>
        </w:rPr>
        <w:t>yayımlanan …</w:t>
      </w:r>
      <w:proofErr w:type="gramEnd"/>
      <w:r w:rsidRPr="001C3256">
        <w:rPr>
          <w:rFonts w:ascii="Arial" w:hAnsi="Arial" w:cs="Arial"/>
        </w:rPr>
        <w:t xml:space="preserve"> sayılı Kanun Hükmünde Kararname’nin 1. Maddesinin Ekli  listenin </w:t>
      </w:r>
      <w:proofErr w:type="gramStart"/>
      <w:r w:rsidRPr="001C3256">
        <w:rPr>
          <w:rFonts w:ascii="Arial" w:hAnsi="Arial" w:cs="Arial"/>
        </w:rPr>
        <w:t>…...</w:t>
      </w:r>
      <w:proofErr w:type="gramEnd"/>
      <w:r w:rsidRPr="001C3256">
        <w:rPr>
          <w:rFonts w:ascii="Arial" w:hAnsi="Arial" w:cs="Arial"/>
        </w:rPr>
        <w:t xml:space="preserve"> </w:t>
      </w:r>
      <w:proofErr w:type="gramStart"/>
      <w:r w:rsidRPr="001C3256">
        <w:rPr>
          <w:rFonts w:ascii="Arial" w:hAnsi="Arial" w:cs="Arial"/>
        </w:rPr>
        <w:t>sırası</w:t>
      </w:r>
      <w:proofErr w:type="gramEnd"/>
      <w:r w:rsidRPr="001C3256">
        <w:rPr>
          <w:rFonts w:ascii="Arial" w:hAnsi="Arial" w:cs="Arial"/>
        </w:rPr>
        <w:t xml:space="preserve"> nedeniyle kamu görevinden çıkartılmama ilişkin işlemin İPTALİ</w:t>
      </w:r>
      <w:r w:rsidR="005F3576">
        <w:rPr>
          <w:rFonts w:ascii="Arial" w:hAnsi="Arial" w:cs="Arial"/>
        </w:rPr>
        <w:t>NE, i</w:t>
      </w:r>
      <w:r w:rsidRPr="001C3256">
        <w:rPr>
          <w:rFonts w:ascii="Arial" w:hAnsi="Arial" w:cs="Arial"/>
        </w:rPr>
        <w:t xml:space="preserve">şlem nedeni ile mahrum kaldığım </w:t>
      </w:r>
      <w:r w:rsidR="005F3576">
        <w:rPr>
          <w:rFonts w:ascii="Arial" w:hAnsi="Arial" w:cs="Arial"/>
        </w:rPr>
        <w:t xml:space="preserve">tüm maddi kayıplarımın işleyecek </w:t>
      </w:r>
      <w:r w:rsidRPr="001C3256">
        <w:rPr>
          <w:rFonts w:ascii="Arial" w:hAnsi="Arial" w:cs="Arial"/>
        </w:rPr>
        <w:t xml:space="preserve">yasal faizi ile </w:t>
      </w:r>
      <w:r w:rsidR="005F3576">
        <w:rPr>
          <w:rFonts w:ascii="Arial" w:hAnsi="Arial" w:cs="Arial"/>
        </w:rPr>
        <w:t>TAZMİNİNE</w:t>
      </w:r>
      <w:r w:rsidRPr="001C3256">
        <w:rPr>
          <w:rFonts w:ascii="Arial" w:hAnsi="Arial" w:cs="Arial"/>
        </w:rPr>
        <w:t>, tüm özlük</w:t>
      </w:r>
      <w:r w:rsidR="005F3576">
        <w:rPr>
          <w:rFonts w:ascii="Arial" w:hAnsi="Arial" w:cs="Arial"/>
        </w:rPr>
        <w:t>, sosyal</w:t>
      </w:r>
      <w:bookmarkStart w:id="0" w:name="_GoBack"/>
      <w:bookmarkEnd w:id="0"/>
      <w:r w:rsidRPr="001C3256">
        <w:rPr>
          <w:rFonts w:ascii="Arial" w:hAnsi="Arial" w:cs="Arial"/>
        </w:rPr>
        <w:t xml:space="preserve"> ve ekonomik haklarımın</w:t>
      </w:r>
      <w:r w:rsidR="005F3576">
        <w:rPr>
          <w:rFonts w:ascii="Arial" w:hAnsi="Arial" w:cs="Arial"/>
        </w:rPr>
        <w:t xml:space="preserve"> </w:t>
      </w:r>
      <w:r w:rsidRPr="001C3256">
        <w:rPr>
          <w:rFonts w:ascii="Arial" w:hAnsi="Arial" w:cs="Arial"/>
        </w:rPr>
        <w:t>iadesi</w:t>
      </w:r>
      <w:r w:rsidR="005F3576">
        <w:rPr>
          <w:rFonts w:ascii="Arial" w:hAnsi="Arial" w:cs="Arial"/>
        </w:rPr>
        <w:t xml:space="preserve">ne, memuriyetten ihraç edildiğim süreye ilişkin olarak </w:t>
      </w:r>
      <w:r w:rsidRPr="001C3256">
        <w:rPr>
          <w:rFonts w:ascii="Arial" w:hAnsi="Arial" w:cs="Arial"/>
        </w:rPr>
        <w:t xml:space="preserve">emekli sandığı keseneklerinin ve kurum karşılıklarının Sosyal Güvenlik Kurumuna ödenmesine, karar verilmesini saygılarımla </w:t>
      </w:r>
      <w:r w:rsidR="005F3576">
        <w:rPr>
          <w:rFonts w:ascii="Arial" w:hAnsi="Arial" w:cs="Arial"/>
        </w:rPr>
        <w:t xml:space="preserve">arz ve talep ederim. </w:t>
      </w:r>
      <w:r w:rsidRPr="001C3256">
        <w:rPr>
          <w:rFonts w:ascii="Arial" w:hAnsi="Arial" w:cs="Arial"/>
        </w:rPr>
        <w:t xml:space="preserve"> …/07/2017</w:t>
      </w:r>
    </w:p>
    <w:p w:rsidR="001C3256" w:rsidRPr="001C3256" w:rsidRDefault="001C3256" w:rsidP="00541359">
      <w:pPr>
        <w:jc w:val="both"/>
        <w:rPr>
          <w:rFonts w:ascii="Arial" w:hAnsi="Arial" w:cs="Arial"/>
        </w:rPr>
      </w:pPr>
    </w:p>
    <w:p w:rsidR="001C3256" w:rsidRPr="001C3256" w:rsidRDefault="001C3256" w:rsidP="00541359">
      <w:pPr>
        <w:jc w:val="both"/>
        <w:rPr>
          <w:rFonts w:ascii="Arial" w:hAnsi="Arial" w:cs="Arial"/>
        </w:rPr>
      </w:pPr>
      <w:r w:rsidRPr="001C3256">
        <w:rPr>
          <w:rFonts w:ascii="Arial" w:hAnsi="Arial" w:cs="Arial"/>
        </w:rPr>
        <w:tab/>
      </w:r>
      <w:r w:rsidRPr="001C3256">
        <w:rPr>
          <w:rFonts w:ascii="Arial" w:hAnsi="Arial" w:cs="Arial"/>
        </w:rPr>
        <w:tab/>
      </w:r>
      <w:r w:rsidRPr="001C3256">
        <w:rPr>
          <w:rFonts w:ascii="Arial" w:hAnsi="Arial" w:cs="Arial"/>
        </w:rPr>
        <w:tab/>
      </w:r>
      <w:r w:rsidRPr="001C3256">
        <w:rPr>
          <w:rFonts w:ascii="Arial" w:hAnsi="Arial" w:cs="Arial"/>
        </w:rPr>
        <w:tab/>
      </w:r>
      <w:r w:rsidRPr="001C3256">
        <w:rPr>
          <w:rFonts w:ascii="Arial" w:hAnsi="Arial" w:cs="Arial"/>
        </w:rPr>
        <w:tab/>
      </w:r>
      <w:r w:rsidRPr="001C3256">
        <w:rPr>
          <w:rFonts w:ascii="Arial" w:hAnsi="Arial" w:cs="Arial"/>
        </w:rPr>
        <w:tab/>
      </w:r>
      <w:r w:rsidRPr="001C3256">
        <w:rPr>
          <w:rFonts w:ascii="Arial" w:hAnsi="Arial" w:cs="Arial"/>
        </w:rPr>
        <w:tab/>
      </w:r>
      <w:r w:rsidRPr="001C3256">
        <w:rPr>
          <w:rFonts w:ascii="Arial" w:hAnsi="Arial" w:cs="Arial"/>
        </w:rPr>
        <w:tab/>
      </w:r>
      <w:r w:rsidRPr="001C3256">
        <w:rPr>
          <w:rFonts w:ascii="Arial" w:hAnsi="Arial" w:cs="Arial"/>
        </w:rPr>
        <w:tab/>
      </w:r>
      <w:proofErr w:type="gramStart"/>
      <w:r w:rsidRPr="001C3256">
        <w:rPr>
          <w:rFonts w:ascii="Arial" w:hAnsi="Arial" w:cs="Arial"/>
        </w:rPr>
        <w:t>isim</w:t>
      </w:r>
      <w:proofErr w:type="gramEnd"/>
      <w:r w:rsidRPr="001C3256">
        <w:rPr>
          <w:rFonts w:ascii="Arial" w:hAnsi="Arial" w:cs="Arial"/>
        </w:rPr>
        <w:t>-</w:t>
      </w:r>
      <w:proofErr w:type="spellStart"/>
      <w:r w:rsidRPr="001C3256">
        <w:rPr>
          <w:rFonts w:ascii="Arial" w:hAnsi="Arial" w:cs="Arial"/>
        </w:rPr>
        <w:t>soyisim</w:t>
      </w:r>
      <w:proofErr w:type="spellEnd"/>
      <w:r w:rsidRPr="001C3256">
        <w:rPr>
          <w:rFonts w:ascii="Arial" w:hAnsi="Arial" w:cs="Arial"/>
        </w:rPr>
        <w:t>-imza</w:t>
      </w:r>
    </w:p>
    <w:p w:rsidR="001C3256" w:rsidRPr="001C3256" w:rsidRDefault="001C3256" w:rsidP="00541359">
      <w:pPr>
        <w:jc w:val="both"/>
        <w:rPr>
          <w:rFonts w:ascii="Arial" w:hAnsi="Arial" w:cs="Arial"/>
        </w:rPr>
      </w:pPr>
    </w:p>
    <w:p w:rsidR="001C3256" w:rsidRPr="001C3256" w:rsidRDefault="001C3256" w:rsidP="00541359">
      <w:pPr>
        <w:jc w:val="both"/>
        <w:rPr>
          <w:rFonts w:ascii="Arial" w:hAnsi="Arial" w:cs="Arial"/>
        </w:rPr>
      </w:pPr>
    </w:p>
    <w:p w:rsidR="001C3256" w:rsidRPr="001C3256" w:rsidRDefault="001C3256" w:rsidP="00541359">
      <w:pPr>
        <w:jc w:val="both"/>
        <w:rPr>
          <w:rFonts w:ascii="Arial" w:hAnsi="Arial" w:cs="Arial"/>
        </w:rPr>
      </w:pPr>
    </w:p>
    <w:p w:rsidR="001C3256" w:rsidRPr="001C3256" w:rsidRDefault="001C3256" w:rsidP="00541359">
      <w:pPr>
        <w:jc w:val="both"/>
        <w:rPr>
          <w:rFonts w:ascii="Arial" w:hAnsi="Arial" w:cs="Arial"/>
        </w:rPr>
      </w:pPr>
    </w:p>
    <w:p w:rsidR="001C3256" w:rsidRPr="001C3256" w:rsidRDefault="001C3256" w:rsidP="00541359">
      <w:pPr>
        <w:jc w:val="both"/>
        <w:rPr>
          <w:rFonts w:ascii="Arial" w:hAnsi="Arial" w:cs="Arial"/>
        </w:rPr>
      </w:pPr>
    </w:p>
    <w:p w:rsidR="001C3256" w:rsidRPr="001C3256" w:rsidRDefault="001C3256" w:rsidP="00541359">
      <w:pPr>
        <w:jc w:val="both"/>
        <w:rPr>
          <w:rFonts w:ascii="Arial" w:hAnsi="Arial" w:cs="Arial"/>
        </w:rPr>
      </w:pPr>
    </w:p>
    <w:p w:rsidR="001C3256" w:rsidRPr="001C3256" w:rsidRDefault="001C3256" w:rsidP="00541359">
      <w:pPr>
        <w:jc w:val="both"/>
        <w:rPr>
          <w:rFonts w:ascii="Arial" w:hAnsi="Arial" w:cs="Arial"/>
        </w:rPr>
      </w:pPr>
    </w:p>
    <w:p w:rsidR="001C3256" w:rsidRPr="001C3256" w:rsidRDefault="001C3256" w:rsidP="00541359">
      <w:pPr>
        <w:jc w:val="both"/>
        <w:rPr>
          <w:rFonts w:ascii="Arial" w:hAnsi="Arial" w:cs="Arial"/>
        </w:rPr>
      </w:pPr>
    </w:p>
    <w:p w:rsidR="001C3256" w:rsidRPr="001C3256" w:rsidRDefault="001C3256" w:rsidP="00541359">
      <w:pPr>
        <w:jc w:val="both"/>
        <w:rPr>
          <w:rFonts w:ascii="Arial" w:hAnsi="Arial" w:cs="Arial"/>
        </w:rPr>
      </w:pPr>
    </w:p>
    <w:p w:rsidR="001C3256" w:rsidRPr="001C3256" w:rsidRDefault="001C3256" w:rsidP="00541359">
      <w:pPr>
        <w:jc w:val="both"/>
        <w:rPr>
          <w:rFonts w:ascii="Arial" w:hAnsi="Arial" w:cs="Arial"/>
        </w:rPr>
      </w:pPr>
    </w:p>
    <w:p w:rsidR="00F225B2" w:rsidRPr="001C3256" w:rsidRDefault="001C3256" w:rsidP="00541359">
      <w:pPr>
        <w:jc w:val="both"/>
        <w:rPr>
          <w:rFonts w:ascii="Arial" w:hAnsi="Arial" w:cs="Arial"/>
        </w:rPr>
      </w:pPr>
      <w:r w:rsidRPr="001C3256">
        <w:rPr>
          <w:rFonts w:ascii="Arial" w:hAnsi="Arial" w:cs="Arial"/>
        </w:rPr>
        <w:tab/>
      </w:r>
    </w:p>
    <w:p w:rsidR="001C3256" w:rsidRPr="001C3256" w:rsidRDefault="001C3256" w:rsidP="00541359">
      <w:pPr>
        <w:jc w:val="both"/>
        <w:rPr>
          <w:rFonts w:ascii="Arial" w:hAnsi="Arial" w:cs="Arial"/>
        </w:rPr>
      </w:pPr>
    </w:p>
    <w:sectPr w:rsidR="001C3256" w:rsidRPr="001C32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56"/>
    <w:rsid w:val="001C3256"/>
    <w:rsid w:val="00541359"/>
    <w:rsid w:val="005F3576"/>
    <w:rsid w:val="00705E43"/>
    <w:rsid w:val="00E12663"/>
    <w:rsid w:val="00F225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531</Words>
  <Characters>3027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S_KARADUMAN</dc:creator>
  <cp:lastModifiedBy>S_KARADUMAN</cp:lastModifiedBy>
  <cp:revision>4</cp:revision>
  <cp:lastPrinted>2017-07-14T11:01:00Z</cp:lastPrinted>
  <dcterms:created xsi:type="dcterms:W3CDTF">2017-07-14T11:01:00Z</dcterms:created>
  <dcterms:modified xsi:type="dcterms:W3CDTF">2017-07-14T11:38:00Z</dcterms:modified>
</cp:coreProperties>
</file>